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1381" w14:textId="77777777" w:rsidR="003C691A" w:rsidRDefault="00D0705A">
      <w:pPr>
        <w:rPr>
          <w:rFonts w:ascii="Arial Rounded MT Bold" w:hAnsi="Arial Rounded MT Bold"/>
          <w:sz w:val="44"/>
          <w:szCs w:val="44"/>
        </w:rPr>
      </w:pPr>
      <w:r>
        <w:rPr>
          <w:rFonts w:ascii="Arial Rounded MT Bold" w:hAnsi="Arial Rounded MT Bold"/>
          <w:sz w:val="44"/>
          <w:szCs w:val="44"/>
        </w:rPr>
        <w:t xml:space="preserve">                      </w:t>
      </w:r>
      <w:r w:rsidRPr="00D0705A">
        <w:rPr>
          <w:rFonts w:ascii="Arial Rounded MT Bold" w:hAnsi="Arial Rounded MT Bold"/>
          <w:sz w:val="44"/>
          <w:szCs w:val="44"/>
        </w:rPr>
        <w:t>Prob</w:t>
      </w:r>
      <w:r>
        <w:rPr>
          <w:rFonts w:ascii="Arial Rounded MT Bold" w:hAnsi="Arial Rounded MT Bold"/>
          <w:sz w:val="44"/>
          <w:szCs w:val="44"/>
        </w:rPr>
        <w:t xml:space="preserve">-oplos </w:t>
      </w:r>
    </w:p>
    <w:p w14:paraId="58F7FB2D" w14:textId="77777777" w:rsidR="00D0705A" w:rsidRPr="00D0705A" w:rsidRDefault="00D0705A">
      <w:pPr>
        <w:rPr>
          <w:rFonts w:asciiTheme="majorHAnsi" w:hAnsiTheme="majorHAnsi" w:cstheme="majorHAnsi"/>
          <w:sz w:val="36"/>
          <w:szCs w:val="36"/>
        </w:rPr>
      </w:pPr>
      <w:r w:rsidRPr="00D0705A">
        <w:rPr>
          <w:rFonts w:asciiTheme="majorHAnsi" w:hAnsiTheme="majorHAnsi" w:cstheme="majorHAnsi"/>
          <w:sz w:val="36"/>
          <w:szCs w:val="36"/>
        </w:rPr>
        <w:t>3 oplossingen voor hoe je het plastic probleem oplost.</w:t>
      </w:r>
    </w:p>
    <w:p w14:paraId="3C6BD9D8" w14:textId="77777777" w:rsidR="00D0705A" w:rsidRDefault="003147AD">
      <w:pPr>
        <w:rPr>
          <w:rFonts w:asciiTheme="majorHAnsi" w:hAnsiTheme="majorHAnsi" w:cstheme="majorHAnsi"/>
          <w:sz w:val="36"/>
          <w:szCs w:val="36"/>
        </w:rPr>
      </w:pPr>
      <w:r>
        <w:rPr>
          <w:noProof/>
        </w:rPr>
        <w:drawing>
          <wp:anchor distT="0" distB="0" distL="114300" distR="114300" simplePos="0" relativeHeight="251658240" behindDoc="0" locked="0" layoutInCell="1" allowOverlap="1" wp14:anchorId="156D9D86" wp14:editId="2940D547">
            <wp:simplePos x="0" y="0"/>
            <wp:positionH relativeFrom="column">
              <wp:posOffset>3938905</wp:posOffset>
            </wp:positionH>
            <wp:positionV relativeFrom="paragraph">
              <wp:posOffset>380365</wp:posOffset>
            </wp:positionV>
            <wp:extent cx="2476500" cy="1652905"/>
            <wp:effectExtent l="0" t="0" r="0" b="4445"/>
            <wp:wrapSquare wrapText="bothSides"/>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652905"/>
                    </a:xfrm>
                    <a:prstGeom prst="rect">
                      <a:avLst/>
                    </a:prstGeom>
                    <a:noFill/>
                    <a:ln>
                      <a:noFill/>
                    </a:ln>
                  </pic:spPr>
                </pic:pic>
              </a:graphicData>
            </a:graphic>
          </wp:anchor>
        </w:drawing>
      </w:r>
    </w:p>
    <w:p w14:paraId="10910DE9" w14:textId="77777777" w:rsidR="00D0705A" w:rsidRDefault="00D0705A" w:rsidP="00D0705A">
      <w:pPr>
        <w:pStyle w:val="Lijstalinea"/>
        <w:numPr>
          <w:ilvl w:val="0"/>
          <w:numId w:val="1"/>
        </w:numPr>
        <w:rPr>
          <w:rFonts w:asciiTheme="majorHAnsi" w:hAnsiTheme="majorHAnsi" w:cstheme="majorHAnsi"/>
          <w:sz w:val="36"/>
          <w:szCs w:val="36"/>
        </w:rPr>
      </w:pPr>
      <w:r>
        <w:rPr>
          <w:rFonts w:asciiTheme="majorHAnsi" w:hAnsiTheme="majorHAnsi" w:cstheme="majorHAnsi"/>
          <w:sz w:val="36"/>
          <w:szCs w:val="36"/>
        </w:rPr>
        <w:t>Geen plastic tasjes meer kopen.</w:t>
      </w:r>
    </w:p>
    <w:p w14:paraId="27CF6057" w14:textId="77777777" w:rsidR="00D0705A" w:rsidRDefault="00D0705A" w:rsidP="00D0705A">
      <w:pPr>
        <w:pStyle w:val="Lijstalinea"/>
        <w:numPr>
          <w:ilvl w:val="0"/>
          <w:numId w:val="1"/>
        </w:numPr>
        <w:rPr>
          <w:rFonts w:asciiTheme="majorHAnsi" w:hAnsiTheme="majorHAnsi" w:cstheme="majorHAnsi"/>
          <w:sz w:val="36"/>
          <w:szCs w:val="36"/>
        </w:rPr>
      </w:pPr>
      <w:r>
        <w:rPr>
          <w:rFonts w:asciiTheme="majorHAnsi" w:hAnsiTheme="majorHAnsi" w:cstheme="majorHAnsi"/>
          <w:sz w:val="36"/>
          <w:szCs w:val="36"/>
        </w:rPr>
        <w:t>Gebruik een soda bottle.</w:t>
      </w:r>
    </w:p>
    <w:p w14:paraId="59AFA206" w14:textId="77777777" w:rsidR="00D0705A" w:rsidRDefault="00D0705A" w:rsidP="00D0705A">
      <w:pPr>
        <w:pStyle w:val="Lijstalinea"/>
        <w:numPr>
          <w:ilvl w:val="0"/>
          <w:numId w:val="1"/>
        </w:numPr>
        <w:rPr>
          <w:rFonts w:asciiTheme="majorHAnsi" w:hAnsiTheme="majorHAnsi" w:cstheme="majorHAnsi"/>
          <w:sz w:val="36"/>
          <w:szCs w:val="36"/>
        </w:rPr>
      </w:pPr>
      <w:r>
        <w:rPr>
          <w:rFonts w:asciiTheme="majorHAnsi" w:hAnsiTheme="majorHAnsi" w:cstheme="majorHAnsi"/>
          <w:sz w:val="36"/>
          <w:szCs w:val="36"/>
        </w:rPr>
        <w:t>Ga minder plastic gebruiken.</w:t>
      </w:r>
      <w:r w:rsidR="003147AD" w:rsidRPr="003147AD">
        <w:rPr>
          <w:noProof/>
        </w:rPr>
        <w:t xml:space="preserve"> </w:t>
      </w:r>
    </w:p>
    <w:p w14:paraId="41E7B7C4" w14:textId="77777777" w:rsidR="00D0705A" w:rsidRDefault="00D0705A" w:rsidP="00D0705A">
      <w:pPr>
        <w:pStyle w:val="Lijstalinea"/>
        <w:rPr>
          <w:rFonts w:asciiTheme="majorHAnsi" w:hAnsiTheme="majorHAnsi" w:cstheme="majorHAnsi"/>
          <w:sz w:val="36"/>
          <w:szCs w:val="36"/>
        </w:rPr>
      </w:pPr>
    </w:p>
    <w:p w14:paraId="7181B025" w14:textId="77777777" w:rsidR="00D0705A" w:rsidRPr="00D0705A" w:rsidRDefault="00D0705A" w:rsidP="00D0705A">
      <w:pPr>
        <w:pStyle w:val="Lijstalinea"/>
        <w:rPr>
          <w:rFonts w:ascii="Arial Rounded MT Bold" w:hAnsi="Arial Rounded MT Bold" w:cstheme="majorHAnsi"/>
          <w:sz w:val="44"/>
          <w:szCs w:val="44"/>
        </w:rPr>
      </w:pPr>
    </w:p>
    <w:p w14:paraId="174F6265" w14:textId="77777777" w:rsidR="00D0705A" w:rsidRDefault="00D0705A" w:rsidP="00D0705A">
      <w:pPr>
        <w:pStyle w:val="Lijstalinea"/>
        <w:rPr>
          <w:rFonts w:asciiTheme="majorHAnsi" w:hAnsiTheme="majorHAnsi" w:cstheme="majorHAnsi"/>
          <w:sz w:val="36"/>
          <w:szCs w:val="36"/>
        </w:rPr>
      </w:pPr>
    </w:p>
    <w:p w14:paraId="5B7E8658" w14:textId="77777777" w:rsidR="00D0705A" w:rsidRDefault="00D0705A" w:rsidP="00D0705A">
      <w:pPr>
        <w:pStyle w:val="Lijstalinea"/>
        <w:rPr>
          <w:rFonts w:ascii="Arial Rounded MT Bold" w:hAnsi="Arial Rounded MT Bold" w:cstheme="majorHAnsi"/>
          <w:sz w:val="44"/>
          <w:szCs w:val="44"/>
        </w:rPr>
      </w:pPr>
      <w:r>
        <w:rPr>
          <w:rFonts w:asciiTheme="majorHAnsi" w:hAnsiTheme="majorHAnsi" w:cstheme="majorHAnsi"/>
          <w:sz w:val="36"/>
          <w:szCs w:val="36"/>
        </w:rPr>
        <w:t xml:space="preserve">                    </w:t>
      </w:r>
      <w:r>
        <w:rPr>
          <w:rFonts w:ascii="Arial Rounded MT Bold" w:hAnsi="Arial Rounded MT Bold" w:cstheme="majorHAnsi"/>
          <w:sz w:val="44"/>
          <w:szCs w:val="44"/>
        </w:rPr>
        <w:t xml:space="preserve">Vraag van de week </w:t>
      </w:r>
    </w:p>
    <w:p w14:paraId="1FF4CD04" w14:textId="77777777" w:rsidR="00D0705A" w:rsidRDefault="00D0705A" w:rsidP="00D0705A">
      <w:pPr>
        <w:pStyle w:val="Lijstalinea"/>
        <w:rPr>
          <w:rFonts w:ascii="Arial Rounded MT Bold" w:hAnsi="Arial Rounded MT Bold" w:cstheme="majorHAnsi"/>
          <w:sz w:val="40"/>
          <w:szCs w:val="40"/>
        </w:rPr>
      </w:pPr>
      <w:r>
        <w:rPr>
          <w:rFonts w:ascii="Arial Rounded MT Bold" w:hAnsi="Arial Rounded MT Bold" w:cstheme="majorHAnsi"/>
          <w:sz w:val="40"/>
          <w:szCs w:val="40"/>
        </w:rPr>
        <w:t>Hoe komt het dat in de wereld een overschot van plastic is? Waarom is dit slecht voor het milieu?</w:t>
      </w:r>
    </w:p>
    <w:p w14:paraId="0D69CD46" w14:textId="77777777" w:rsidR="00D0705A" w:rsidRDefault="00D0705A" w:rsidP="00D0705A">
      <w:pPr>
        <w:pStyle w:val="Lijstalinea"/>
        <w:rPr>
          <w:rFonts w:ascii="Arial Rounded MT Bold" w:hAnsi="Arial Rounded MT Bold" w:cstheme="majorHAnsi"/>
          <w:sz w:val="40"/>
          <w:szCs w:val="40"/>
        </w:rPr>
      </w:pPr>
    </w:p>
    <w:p w14:paraId="2EF4C076" w14:textId="77777777" w:rsidR="00D0705A" w:rsidRDefault="00D0705A" w:rsidP="00D0705A">
      <w:pPr>
        <w:pStyle w:val="Lijstalinea"/>
        <w:rPr>
          <w:rFonts w:asciiTheme="majorHAnsi" w:hAnsiTheme="majorHAnsi" w:cstheme="majorHAnsi"/>
          <w:sz w:val="36"/>
          <w:szCs w:val="36"/>
        </w:rPr>
      </w:pPr>
      <w:r>
        <w:rPr>
          <w:rFonts w:asciiTheme="majorHAnsi" w:hAnsiTheme="majorHAnsi" w:cstheme="majorHAnsi"/>
          <w:sz w:val="36"/>
          <w:szCs w:val="36"/>
        </w:rPr>
        <w:t>De meeste mensen gooien het plastic gewoon op de straat. Daardoor krijg je meer straat vervuiling. Het plastic kan dan ook in de zee of in het water terecht komen.  Je kan toch ook gewoon naar een prullenbak lopen</w:t>
      </w:r>
      <w:r w:rsidR="003147AD">
        <w:rPr>
          <w:rFonts w:asciiTheme="majorHAnsi" w:hAnsiTheme="majorHAnsi" w:cstheme="majorHAnsi"/>
          <w:sz w:val="36"/>
          <w:szCs w:val="36"/>
        </w:rPr>
        <w:t xml:space="preserve">. De natuur is toch geen prullenbak. Ruim de volgende keer gewoon je spullen op en gooi ze niet in de natuur. </w:t>
      </w:r>
    </w:p>
    <w:p w14:paraId="7E883406" w14:textId="77777777" w:rsidR="003147AD" w:rsidRDefault="003147AD" w:rsidP="00D0705A">
      <w:pPr>
        <w:pStyle w:val="Lijstalinea"/>
        <w:rPr>
          <w:rFonts w:asciiTheme="majorHAnsi" w:hAnsiTheme="majorHAnsi" w:cstheme="majorHAnsi"/>
          <w:sz w:val="40"/>
          <w:szCs w:val="40"/>
        </w:rPr>
      </w:pPr>
    </w:p>
    <w:p w14:paraId="4A40BD1F" w14:textId="77777777" w:rsidR="003147AD" w:rsidRDefault="003147AD" w:rsidP="00D0705A">
      <w:pPr>
        <w:pStyle w:val="Lijstalinea"/>
        <w:rPr>
          <w:rFonts w:asciiTheme="majorHAnsi" w:hAnsiTheme="majorHAnsi" w:cstheme="majorHAnsi"/>
          <w:sz w:val="40"/>
          <w:szCs w:val="40"/>
        </w:rPr>
      </w:pPr>
    </w:p>
    <w:p w14:paraId="30A41A51" w14:textId="77777777" w:rsidR="003147AD" w:rsidRDefault="003147AD" w:rsidP="00D0705A">
      <w:pPr>
        <w:pStyle w:val="Lijstalinea"/>
        <w:rPr>
          <w:rFonts w:asciiTheme="majorHAnsi" w:hAnsiTheme="majorHAnsi" w:cstheme="majorHAnsi"/>
          <w:sz w:val="40"/>
          <w:szCs w:val="40"/>
        </w:rPr>
      </w:pPr>
    </w:p>
    <w:p w14:paraId="229256EA" w14:textId="77777777" w:rsidR="003147AD" w:rsidRDefault="003147AD" w:rsidP="00D0705A">
      <w:pPr>
        <w:pStyle w:val="Lijstalinea"/>
        <w:rPr>
          <w:rFonts w:asciiTheme="majorHAnsi" w:hAnsiTheme="majorHAnsi" w:cstheme="majorHAnsi"/>
          <w:sz w:val="40"/>
          <w:szCs w:val="40"/>
        </w:rPr>
      </w:pPr>
    </w:p>
    <w:p w14:paraId="631D1F67" w14:textId="77777777" w:rsidR="003147AD" w:rsidRDefault="003147AD" w:rsidP="00D0705A">
      <w:pPr>
        <w:pStyle w:val="Lijstalinea"/>
        <w:rPr>
          <w:rFonts w:asciiTheme="majorHAnsi" w:hAnsiTheme="majorHAnsi" w:cstheme="majorHAnsi"/>
          <w:sz w:val="40"/>
          <w:szCs w:val="40"/>
        </w:rPr>
      </w:pPr>
    </w:p>
    <w:p w14:paraId="6F4AAECC" w14:textId="77777777" w:rsidR="003147AD" w:rsidRDefault="003147AD" w:rsidP="003147AD">
      <w:pPr>
        <w:rPr>
          <w:rFonts w:ascii="Arial Rounded MT Bold" w:hAnsi="Arial Rounded MT Bold" w:cstheme="majorHAnsi"/>
          <w:sz w:val="44"/>
          <w:szCs w:val="44"/>
        </w:rPr>
      </w:pPr>
      <w:r w:rsidRPr="003147AD">
        <w:rPr>
          <w:rFonts w:asciiTheme="majorHAnsi" w:hAnsiTheme="majorHAnsi" w:cstheme="majorHAnsi"/>
          <w:sz w:val="40"/>
          <w:szCs w:val="40"/>
        </w:rPr>
        <w:lastRenderedPageBreak/>
        <w:t xml:space="preserve">  </w:t>
      </w:r>
      <w:r w:rsidRPr="003147AD">
        <w:rPr>
          <w:rFonts w:ascii="Arial Rounded MT Bold" w:hAnsi="Arial Rounded MT Bold" w:cstheme="majorHAnsi"/>
          <w:sz w:val="44"/>
          <w:szCs w:val="44"/>
        </w:rPr>
        <w:t>Waarom is het een ramp voor de natuur?</w:t>
      </w:r>
    </w:p>
    <w:p w14:paraId="1F20B608" w14:textId="77777777" w:rsidR="003147AD" w:rsidRPr="003147AD" w:rsidRDefault="003147AD" w:rsidP="003147AD">
      <w:pPr>
        <w:rPr>
          <w:rFonts w:asciiTheme="majorHAnsi" w:hAnsiTheme="majorHAnsi" w:cstheme="majorHAnsi"/>
          <w:sz w:val="40"/>
          <w:szCs w:val="40"/>
        </w:rPr>
      </w:pPr>
      <w:r>
        <w:rPr>
          <w:rFonts w:ascii="Arial Rounded MT Bold" w:hAnsi="Arial Rounded MT Bold" w:cstheme="majorHAnsi"/>
          <w:sz w:val="44"/>
          <w:szCs w:val="44"/>
        </w:rPr>
        <w:t xml:space="preserve"> </w:t>
      </w:r>
      <w:r>
        <w:rPr>
          <w:rFonts w:asciiTheme="majorHAnsi" w:hAnsiTheme="majorHAnsi" w:cstheme="majorHAnsi"/>
          <w:sz w:val="40"/>
          <w:szCs w:val="40"/>
        </w:rPr>
        <w:t>Het is slecht voor de natuur want de dieren kunnen er in stikken. Ze stikken als ze het in hun mond krijgen ze kunnen dan ook dood gaan. Het kan ook op de straat komen en dat is natuur verspilling.</w:t>
      </w:r>
      <w:bookmarkStart w:id="0" w:name="_GoBack"/>
      <w:bookmarkEnd w:id="0"/>
    </w:p>
    <w:sectPr w:rsidR="003147AD" w:rsidRPr="0031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3A6"/>
    <w:multiLevelType w:val="hybridMultilevel"/>
    <w:tmpl w:val="C9148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5A"/>
    <w:rsid w:val="003147AD"/>
    <w:rsid w:val="003C691A"/>
    <w:rsid w:val="00D07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0D45"/>
  <w15:chartTrackingRefBased/>
  <w15:docId w15:val="{D664E13D-82C3-4149-927E-CC45D8F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7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136</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Niessen</dc:creator>
  <cp:keywords/>
  <dc:description/>
  <cp:lastModifiedBy>Daisy Niessen</cp:lastModifiedBy>
  <cp:revision>1</cp:revision>
  <dcterms:created xsi:type="dcterms:W3CDTF">2019-05-24T09:05:00Z</dcterms:created>
  <dcterms:modified xsi:type="dcterms:W3CDTF">2019-05-24T09:24:00Z</dcterms:modified>
</cp:coreProperties>
</file>